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5B8" w:rsidRDefault="00FF25B8">
      <w:r w:rsidRPr="00FF25B8">
        <w:rPr>
          <w:rFonts w:ascii="Times New Roman" w:eastAsia="Times New Roman" w:hAnsi="Times New Roman" w:cs="Times New Roman"/>
          <w:noProof/>
          <w:color w:val="0000FF"/>
          <w:sz w:val="24"/>
          <w:szCs w:val="24"/>
          <w:lang w:eastAsia="fr-FR"/>
        </w:rPr>
        <w:drawing>
          <wp:inline distT="0" distB="0" distL="0" distR="0" wp14:anchorId="51292120" wp14:editId="31E8AAEF">
            <wp:extent cx="1457325" cy="381000"/>
            <wp:effectExtent l="0" t="0" r="9525" b="0"/>
            <wp:docPr id="2" name="Image 2" descr="https://logos.factiva.com/midlibLogo.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ogos.factiva.com/midlibLogo.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381000"/>
                    </a:xfrm>
                    <a:prstGeom prst="rect">
                      <a:avLst/>
                    </a:prstGeom>
                    <a:noFill/>
                    <a:ln>
                      <a:noFill/>
                    </a:ln>
                  </pic:spPr>
                </pic:pic>
              </a:graphicData>
            </a:graphic>
          </wp:inline>
        </w:drawing>
      </w:r>
    </w:p>
    <w:p w:rsidR="00FF25B8" w:rsidRDefault="00FF25B8"/>
    <w:p w:rsidR="00817F81" w:rsidRDefault="00FF25B8">
      <w:r>
        <w:rPr>
          <w:noProof/>
          <w:lang w:eastAsia="fr-FR"/>
        </w:rPr>
        <w:drawing>
          <wp:inline distT="0" distB="0" distL="0" distR="0" wp14:anchorId="0C8211CD" wp14:editId="439D07C2">
            <wp:extent cx="5760720" cy="3176905"/>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3176905"/>
                    </a:xfrm>
                    <a:prstGeom prst="rect">
                      <a:avLst/>
                    </a:prstGeom>
                  </pic:spPr>
                </pic:pic>
              </a:graphicData>
            </a:graphic>
          </wp:inline>
        </w:drawing>
      </w:r>
      <w:bookmarkStart w:id="0" w:name="_GoBack"/>
      <w:bookmarkEnd w:id="0"/>
    </w:p>
    <w:p w:rsidR="00FF25B8" w:rsidRPr="00FF25B8" w:rsidRDefault="00FF25B8" w:rsidP="00FF25B8">
      <w:pPr>
        <w:spacing w:before="100" w:beforeAutospacing="1" w:after="100" w:afterAutospacing="1" w:line="240" w:lineRule="auto"/>
        <w:rPr>
          <w:rFonts w:ascii="Times New Roman" w:eastAsia="Times New Roman" w:hAnsi="Times New Roman" w:cs="Times New Roman"/>
          <w:sz w:val="24"/>
          <w:szCs w:val="24"/>
          <w:lang w:eastAsia="fr-FR"/>
        </w:rPr>
      </w:pPr>
    </w:p>
    <w:p w:rsidR="00FF25B8" w:rsidRPr="00FF25B8" w:rsidRDefault="00FF25B8" w:rsidP="00FF25B8">
      <w:pPr>
        <w:spacing w:after="0" w:line="240" w:lineRule="auto"/>
        <w:rPr>
          <w:rFonts w:ascii="Times New Roman" w:eastAsia="Times New Roman" w:hAnsi="Times New Roman" w:cs="Times New Roman"/>
          <w:sz w:val="24"/>
          <w:szCs w:val="24"/>
          <w:lang w:eastAsia="fr-FR"/>
        </w:rPr>
      </w:pPr>
      <w:r w:rsidRPr="00FF25B8">
        <w:rPr>
          <w:rFonts w:ascii="Times New Roman" w:eastAsia="Times New Roman" w:hAnsi="Times New Roman" w:cs="Times New Roman"/>
          <w:sz w:val="24"/>
          <w:szCs w:val="24"/>
          <w:lang w:eastAsia="fr-FR"/>
        </w:rPr>
        <w:t>L’</w:t>
      </w:r>
      <w:r w:rsidRPr="00FF25B8">
        <w:rPr>
          <w:rFonts w:ascii="Times New Roman" w:eastAsia="Times New Roman" w:hAnsi="Times New Roman" w:cs="Times New Roman"/>
          <w:b/>
          <w:bCs/>
          <w:sz w:val="24"/>
          <w:szCs w:val="24"/>
          <w:lang w:eastAsia="fr-FR"/>
        </w:rPr>
        <w:t>Alliance française</w:t>
      </w:r>
      <w:r w:rsidRPr="00FF25B8">
        <w:rPr>
          <w:rFonts w:ascii="Times New Roman" w:eastAsia="Times New Roman" w:hAnsi="Times New Roman" w:cs="Times New Roman"/>
          <w:sz w:val="24"/>
          <w:szCs w:val="24"/>
          <w:lang w:eastAsia="fr-FR"/>
        </w:rPr>
        <w:t xml:space="preserve"> de </w:t>
      </w:r>
      <w:r w:rsidRPr="00FF25B8">
        <w:rPr>
          <w:rFonts w:ascii="Times New Roman" w:eastAsia="Times New Roman" w:hAnsi="Times New Roman" w:cs="Times New Roman"/>
          <w:b/>
          <w:bCs/>
          <w:sz w:val="24"/>
          <w:szCs w:val="24"/>
          <w:lang w:eastAsia="fr-FR"/>
        </w:rPr>
        <w:t>Washington</w:t>
      </w:r>
      <w:r w:rsidRPr="00FF25B8">
        <w:rPr>
          <w:rFonts w:ascii="Times New Roman" w:eastAsia="Times New Roman" w:hAnsi="Times New Roman" w:cs="Times New Roman"/>
          <w:sz w:val="24"/>
          <w:szCs w:val="24"/>
          <w:lang w:eastAsia="fr-FR"/>
        </w:rPr>
        <w:t xml:space="preserve"> fait découvrir les Hauts-Cantons </w:t>
      </w:r>
    </w:p>
    <w:p w:rsidR="00FF25B8" w:rsidRPr="00FF25B8" w:rsidRDefault="00FF25B8" w:rsidP="00FF25B8">
      <w:pPr>
        <w:spacing w:after="0" w:line="240" w:lineRule="auto"/>
        <w:rPr>
          <w:rFonts w:ascii="Times New Roman" w:eastAsia="Times New Roman" w:hAnsi="Times New Roman" w:cs="Times New Roman"/>
          <w:sz w:val="24"/>
          <w:szCs w:val="24"/>
          <w:lang w:eastAsia="fr-FR"/>
        </w:rPr>
      </w:pPr>
      <w:r w:rsidRPr="00FF25B8">
        <w:rPr>
          <w:rFonts w:ascii="Times New Roman" w:eastAsia="Times New Roman" w:hAnsi="Times New Roman" w:cs="Times New Roman"/>
          <w:sz w:val="24"/>
          <w:szCs w:val="24"/>
          <w:lang w:eastAsia="fr-FR"/>
        </w:rPr>
        <w:t>346 mots</w:t>
      </w:r>
    </w:p>
    <w:p w:rsidR="00FF25B8" w:rsidRPr="00FF25B8" w:rsidRDefault="00FF25B8" w:rsidP="00FF25B8">
      <w:pPr>
        <w:spacing w:after="0" w:line="240" w:lineRule="auto"/>
        <w:rPr>
          <w:rFonts w:ascii="Times New Roman" w:eastAsia="Times New Roman" w:hAnsi="Times New Roman" w:cs="Times New Roman"/>
          <w:sz w:val="24"/>
          <w:szCs w:val="24"/>
          <w:lang w:eastAsia="fr-FR"/>
        </w:rPr>
      </w:pPr>
      <w:r w:rsidRPr="00FF25B8">
        <w:rPr>
          <w:rFonts w:ascii="Times New Roman" w:eastAsia="Times New Roman" w:hAnsi="Times New Roman" w:cs="Times New Roman"/>
          <w:sz w:val="24"/>
          <w:szCs w:val="24"/>
          <w:lang w:eastAsia="fr-FR"/>
        </w:rPr>
        <w:t>15 mars 2022</w:t>
      </w:r>
    </w:p>
    <w:p w:rsidR="00FF25B8" w:rsidRPr="00FF25B8" w:rsidRDefault="00FF25B8" w:rsidP="00FF25B8">
      <w:pPr>
        <w:spacing w:after="0" w:line="240" w:lineRule="auto"/>
        <w:rPr>
          <w:rFonts w:ascii="Times New Roman" w:eastAsia="Times New Roman" w:hAnsi="Times New Roman" w:cs="Times New Roman"/>
          <w:sz w:val="24"/>
          <w:szCs w:val="24"/>
          <w:lang w:eastAsia="fr-FR"/>
        </w:rPr>
      </w:pPr>
      <w:r w:rsidRPr="00FF25B8">
        <w:rPr>
          <w:rFonts w:ascii="Times New Roman" w:eastAsia="Times New Roman" w:hAnsi="Times New Roman" w:cs="Times New Roman"/>
          <w:sz w:val="24"/>
          <w:szCs w:val="24"/>
          <w:lang w:eastAsia="fr-FR"/>
        </w:rPr>
        <w:t xml:space="preserve">Copyright 2022 Midi Libre All </w:t>
      </w:r>
      <w:proofErr w:type="spellStart"/>
      <w:r w:rsidRPr="00FF25B8">
        <w:rPr>
          <w:rFonts w:ascii="Times New Roman" w:eastAsia="Times New Roman" w:hAnsi="Times New Roman" w:cs="Times New Roman"/>
          <w:sz w:val="24"/>
          <w:szCs w:val="24"/>
          <w:lang w:eastAsia="fr-FR"/>
        </w:rPr>
        <w:t>Rights</w:t>
      </w:r>
      <w:proofErr w:type="spellEnd"/>
      <w:r w:rsidRPr="00FF25B8">
        <w:rPr>
          <w:rFonts w:ascii="Times New Roman" w:eastAsia="Times New Roman" w:hAnsi="Times New Roman" w:cs="Times New Roman"/>
          <w:sz w:val="24"/>
          <w:szCs w:val="24"/>
          <w:lang w:eastAsia="fr-FR"/>
        </w:rPr>
        <w:t xml:space="preserve"> </w:t>
      </w:r>
      <w:proofErr w:type="spellStart"/>
      <w:r w:rsidRPr="00FF25B8">
        <w:rPr>
          <w:rFonts w:ascii="Times New Roman" w:eastAsia="Times New Roman" w:hAnsi="Times New Roman" w:cs="Times New Roman"/>
          <w:sz w:val="24"/>
          <w:szCs w:val="24"/>
          <w:lang w:eastAsia="fr-FR"/>
        </w:rPr>
        <w:t>Reserved</w:t>
      </w:r>
      <w:proofErr w:type="spellEnd"/>
      <w:r w:rsidRPr="00FF25B8">
        <w:rPr>
          <w:rFonts w:ascii="Times New Roman" w:eastAsia="Times New Roman" w:hAnsi="Times New Roman" w:cs="Times New Roman"/>
          <w:sz w:val="24"/>
          <w:szCs w:val="24"/>
          <w:lang w:eastAsia="fr-FR"/>
        </w:rPr>
        <w:t xml:space="preserve"> </w:t>
      </w:r>
    </w:p>
    <w:p w:rsidR="00FF25B8" w:rsidRPr="00FF25B8" w:rsidRDefault="00FF25B8" w:rsidP="00FF25B8">
      <w:pPr>
        <w:spacing w:before="100" w:beforeAutospacing="1" w:after="100" w:afterAutospacing="1" w:line="240" w:lineRule="auto"/>
        <w:rPr>
          <w:rFonts w:ascii="Times New Roman" w:eastAsia="Times New Roman" w:hAnsi="Times New Roman" w:cs="Times New Roman"/>
          <w:sz w:val="24"/>
          <w:szCs w:val="24"/>
          <w:lang w:eastAsia="fr-FR"/>
        </w:rPr>
      </w:pPr>
      <w:r w:rsidRPr="00FF25B8">
        <w:rPr>
          <w:rFonts w:ascii="Times New Roman" w:eastAsia="Times New Roman" w:hAnsi="Times New Roman" w:cs="Times New Roman"/>
          <w:sz w:val="24"/>
          <w:szCs w:val="24"/>
          <w:lang w:eastAsia="fr-FR"/>
        </w:rPr>
        <w:t>L’</w:t>
      </w:r>
      <w:r w:rsidRPr="00FF25B8">
        <w:rPr>
          <w:rFonts w:ascii="Times New Roman" w:eastAsia="Times New Roman" w:hAnsi="Times New Roman" w:cs="Times New Roman"/>
          <w:b/>
          <w:bCs/>
          <w:sz w:val="24"/>
          <w:szCs w:val="24"/>
          <w:lang w:eastAsia="fr-FR"/>
        </w:rPr>
        <w:t>Alliance française</w:t>
      </w:r>
      <w:r w:rsidRPr="00FF25B8">
        <w:rPr>
          <w:rFonts w:ascii="Times New Roman" w:eastAsia="Times New Roman" w:hAnsi="Times New Roman" w:cs="Times New Roman"/>
          <w:sz w:val="24"/>
          <w:szCs w:val="24"/>
          <w:lang w:eastAsia="fr-FR"/>
        </w:rPr>
        <w:t xml:space="preserve"> de </w:t>
      </w:r>
      <w:r w:rsidRPr="00FF25B8">
        <w:rPr>
          <w:rFonts w:ascii="Times New Roman" w:eastAsia="Times New Roman" w:hAnsi="Times New Roman" w:cs="Times New Roman"/>
          <w:b/>
          <w:bCs/>
          <w:sz w:val="24"/>
          <w:szCs w:val="24"/>
          <w:lang w:eastAsia="fr-FR"/>
        </w:rPr>
        <w:t>Washington</w:t>
      </w:r>
      <w:r w:rsidRPr="00FF25B8">
        <w:rPr>
          <w:rFonts w:ascii="Times New Roman" w:eastAsia="Times New Roman" w:hAnsi="Times New Roman" w:cs="Times New Roman"/>
          <w:sz w:val="24"/>
          <w:szCs w:val="24"/>
          <w:lang w:eastAsia="fr-FR"/>
        </w:rPr>
        <w:t xml:space="preserve"> avait donné rendez-vous en visioconférence à 60participants pour présenter le territoire. Deux présentateurs, la présidente française, Sarah </w:t>
      </w:r>
      <w:proofErr w:type="spellStart"/>
      <w:r w:rsidRPr="00FF25B8">
        <w:rPr>
          <w:rFonts w:ascii="Times New Roman" w:eastAsia="Times New Roman" w:hAnsi="Times New Roman" w:cs="Times New Roman"/>
          <w:sz w:val="24"/>
          <w:szCs w:val="24"/>
          <w:lang w:eastAsia="fr-FR"/>
        </w:rPr>
        <w:t>Diligenti</w:t>
      </w:r>
      <w:proofErr w:type="spellEnd"/>
      <w:r w:rsidRPr="00FF25B8">
        <w:rPr>
          <w:rFonts w:ascii="Times New Roman" w:eastAsia="Times New Roman" w:hAnsi="Times New Roman" w:cs="Times New Roman"/>
          <w:sz w:val="24"/>
          <w:szCs w:val="24"/>
          <w:lang w:eastAsia="fr-FR"/>
        </w:rPr>
        <w:t xml:space="preserve"> et Gary </w:t>
      </w:r>
      <w:proofErr w:type="spellStart"/>
      <w:r w:rsidRPr="00FF25B8">
        <w:rPr>
          <w:rFonts w:ascii="Times New Roman" w:eastAsia="Times New Roman" w:hAnsi="Times New Roman" w:cs="Times New Roman"/>
          <w:sz w:val="24"/>
          <w:szCs w:val="24"/>
          <w:lang w:eastAsia="fr-FR"/>
        </w:rPr>
        <w:t>Kraut</w:t>
      </w:r>
      <w:proofErr w:type="spellEnd"/>
      <w:r w:rsidRPr="00FF25B8">
        <w:rPr>
          <w:rFonts w:ascii="Times New Roman" w:eastAsia="Times New Roman" w:hAnsi="Times New Roman" w:cs="Times New Roman"/>
          <w:sz w:val="24"/>
          <w:szCs w:val="24"/>
          <w:lang w:eastAsia="fr-FR"/>
        </w:rPr>
        <w:t xml:space="preserve">, responsable du France-Revisited.com, et journaliste du patrimoine, se sont succédé lors de cette brillante présentation </w:t>
      </w:r>
      <w:proofErr w:type="spellStart"/>
      <w:r w:rsidRPr="00FF25B8">
        <w:rPr>
          <w:rFonts w:ascii="Times New Roman" w:eastAsia="Times New Roman" w:hAnsi="Times New Roman" w:cs="Times New Roman"/>
          <w:sz w:val="24"/>
          <w:szCs w:val="24"/>
          <w:lang w:eastAsia="fr-FR"/>
        </w:rPr>
        <w:t>touristico</w:t>
      </w:r>
      <w:proofErr w:type="spellEnd"/>
      <w:r w:rsidRPr="00FF25B8">
        <w:rPr>
          <w:rFonts w:ascii="Times New Roman" w:eastAsia="Times New Roman" w:hAnsi="Times New Roman" w:cs="Times New Roman"/>
          <w:sz w:val="24"/>
          <w:szCs w:val="24"/>
          <w:lang w:eastAsia="fr-FR"/>
        </w:rPr>
        <w:t xml:space="preserve">-patrimoniale. Sarah </w:t>
      </w:r>
      <w:proofErr w:type="spellStart"/>
      <w:r w:rsidRPr="00FF25B8">
        <w:rPr>
          <w:rFonts w:ascii="Times New Roman" w:eastAsia="Times New Roman" w:hAnsi="Times New Roman" w:cs="Times New Roman"/>
          <w:sz w:val="24"/>
          <w:szCs w:val="24"/>
          <w:lang w:eastAsia="fr-FR"/>
        </w:rPr>
        <w:t>Diligenti</w:t>
      </w:r>
      <w:proofErr w:type="spellEnd"/>
      <w:r w:rsidRPr="00FF25B8">
        <w:rPr>
          <w:rFonts w:ascii="Times New Roman" w:eastAsia="Times New Roman" w:hAnsi="Times New Roman" w:cs="Times New Roman"/>
          <w:sz w:val="24"/>
          <w:szCs w:val="24"/>
          <w:lang w:eastAsia="fr-FR"/>
        </w:rPr>
        <w:t xml:space="preserve"> a découvert jeune les Hauts-Cantons à l’occasion de marches, puis s’est installé États-Unis. Elle a parcouru à nouveau en 2021 les mêmes sentiers. Enchantée de ce patrimoine naturel, elle a mis en exergue les grands sites: les gorges d’</w:t>
      </w:r>
      <w:proofErr w:type="spellStart"/>
      <w:r w:rsidRPr="00FF25B8">
        <w:rPr>
          <w:rFonts w:ascii="Times New Roman" w:eastAsia="Times New Roman" w:hAnsi="Times New Roman" w:cs="Times New Roman"/>
          <w:sz w:val="24"/>
          <w:szCs w:val="24"/>
          <w:lang w:eastAsia="fr-FR"/>
        </w:rPr>
        <w:t>Héric</w:t>
      </w:r>
      <w:proofErr w:type="spellEnd"/>
      <w:r w:rsidRPr="00FF25B8">
        <w:rPr>
          <w:rFonts w:ascii="Times New Roman" w:eastAsia="Times New Roman" w:hAnsi="Times New Roman" w:cs="Times New Roman"/>
          <w:sz w:val="24"/>
          <w:szCs w:val="24"/>
          <w:lang w:eastAsia="fr-FR"/>
        </w:rPr>
        <w:t xml:space="preserve">, le mont </w:t>
      </w:r>
      <w:proofErr w:type="spellStart"/>
      <w:r w:rsidRPr="00FF25B8">
        <w:rPr>
          <w:rFonts w:ascii="Times New Roman" w:eastAsia="Times New Roman" w:hAnsi="Times New Roman" w:cs="Times New Roman"/>
          <w:sz w:val="24"/>
          <w:szCs w:val="24"/>
          <w:lang w:eastAsia="fr-FR"/>
        </w:rPr>
        <w:t>Caroux</w:t>
      </w:r>
      <w:proofErr w:type="spellEnd"/>
      <w:r w:rsidRPr="00FF25B8">
        <w:rPr>
          <w:rFonts w:ascii="Times New Roman" w:eastAsia="Times New Roman" w:hAnsi="Times New Roman" w:cs="Times New Roman"/>
          <w:sz w:val="24"/>
          <w:szCs w:val="24"/>
          <w:lang w:eastAsia="fr-FR"/>
        </w:rPr>
        <w:t xml:space="preserve"> et ses panoramas, Combes et la forêt des Écrivains combattants, Minerve, Saint-Guilhem-le-Désert, Saint-Pons et </w:t>
      </w:r>
      <w:proofErr w:type="spellStart"/>
      <w:r w:rsidRPr="00FF25B8">
        <w:rPr>
          <w:rFonts w:ascii="Times New Roman" w:eastAsia="Times New Roman" w:hAnsi="Times New Roman" w:cs="Times New Roman"/>
          <w:sz w:val="24"/>
          <w:szCs w:val="24"/>
          <w:lang w:eastAsia="fr-FR"/>
        </w:rPr>
        <w:t>Olargues</w:t>
      </w:r>
      <w:proofErr w:type="spellEnd"/>
      <w:r w:rsidRPr="00FF25B8">
        <w:rPr>
          <w:rFonts w:ascii="Times New Roman" w:eastAsia="Times New Roman" w:hAnsi="Times New Roman" w:cs="Times New Roman"/>
          <w:sz w:val="24"/>
          <w:szCs w:val="24"/>
          <w:lang w:eastAsia="fr-FR"/>
        </w:rPr>
        <w:t>.</w:t>
      </w:r>
    </w:p>
    <w:p w:rsidR="00FF25B8" w:rsidRPr="00FF25B8" w:rsidRDefault="00FF25B8" w:rsidP="00FF25B8">
      <w:pPr>
        <w:spacing w:before="100" w:beforeAutospacing="1" w:after="100" w:afterAutospacing="1" w:line="240" w:lineRule="auto"/>
        <w:rPr>
          <w:rFonts w:ascii="Times New Roman" w:eastAsia="Times New Roman" w:hAnsi="Times New Roman" w:cs="Times New Roman"/>
          <w:sz w:val="24"/>
          <w:szCs w:val="24"/>
          <w:lang w:eastAsia="fr-FR"/>
        </w:rPr>
      </w:pPr>
      <w:r w:rsidRPr="00FF25B8">
        <w:rPr>
          <w:rFonts w:ascii="Times New Roman" w:eastAsia="Times New Roman" w:hAnsi="Times New Roman" w:cs="Times New Roman"/>
          <w:sz w:val="24"/>
          <w:szCs w:val="24"/>
          <w:lang w:eastAsia="fr-FR"/>
        </w:rPr>
        <w:t xml:space="preserve">Elle a conclu en manifestant son désir d’y revenir davantage… Gary </w:t>
      </w:r>
      <w:proofErr w:type="spellStart"/>
      <w:r w:rsidRPr="00FF25B8">
        <w:rPr>
          <w:rFonts w:ascii="Times New Roman" w:eastAsia="Times New Roman" w:hAnsi="Times New Roman" w:cs="Times New Roman"/>
          <w:sz w:val="24"/>
          <w:szCs w:val="24"/>
          <w:lang w:eastAsia="fr-FR"/>
        </w:rPr>
        <w:t>Kraut</w:t>
      </w:r>
      <w:proofErr w:type="spellEnd"/>
      <w:r w:rsidRPr="00FF25B8">
        <w:rPr>
          <w:rFonts w:ascii="Times New Roman" w:eastAsia="Times New Roman" w:hAnsi="Times New Roman" w:cs="Times New Roman"/>
          <w:sz w:val="24"/>
          <w:szCs w:val="24"/>
          <w:lang w:eastAsia="fr-FR"/>
        </w:rPr>
        <w:t xml:space="preserve"> a présenté une autre facette: la partie méconnue des Hauts-Cantons, le patrimoine d’</w:t>
      </w:r>
      <w:proofErr w:type="spellStart"/>
      <w:r w:rsidRPr="00FF25B8">
        <w:rPr>
          <w:rFonts w:ascii="Times New Roman" w:eastAsia="Times New Roman" w:hAnsi="Times New Roman" w:cs="Times New Roman"/>
          <w:sz w:val="24"/>
          <w:szCs w:val="24"/>
          <w:lang w:eastAsia="fr-FR"/>
        </w:rPr>
        <w:t>Olargues</w:t>
      </w:r>
      <w:proofErr w:type="spellEnd"/>
      <w:r w:rsidRPr="00FF25B8">
        <w:rPr>
          <w:rFonts w:ascii="Times New Roman" w:eastAsia="Times New Roman" w:hAnsi="Times New Roman" w:cs="Times New Roman"/>
          <w:sz w:val="24"/>
          <w:szCs w:val="24"/>
          <w:lang w:eastAsia="fr-FR"/>
        </w:rPr>
        <w:t xml:space="preserve"> à </w:t>
      </w:r>
      <w:proofErr w:type="spellStart"/>
      <w:r w:rsidRPr="00FF25B8">
        <w:rPr>
          <w:rFonts w:ascii="Times New Roman" w:eastAsia="Times New Roman" w:hAnsi="Times New Roman" w:cs="Times New Roman"/>
          <w:sz w:val="24"/>
          <w:szCs w:val="24"/>
          <w:lang w:eastAsia="fr-FR"/>
        </w:rPr>
        <w:t>Ceilhes</w:t>
      </w:r>
      <w:proofErr w:type="spellEnd"/>
      <w:r w:rsidRPr="00FF25B8">
        <w:rPr>
          <w:rFonts w:ascii="Times New Roman" w:eastAsia="Times New Roman" w:hAnsi="Times New Roman" w:cs="Times New Roman"/>
          <w:sz w:val="24"/>
          <w:szCs w:val="24"/>
          <w:lang w:eastAsia="fr-FR"/>
        </w:rPr>
        <w:t xml:space="preserve">, avec les photos de Notre Dame de </w:t>
      </w:r>
      <w:proofErr w:type="spellStart"/>
      <w:r w:rsidRPr="00FF25B8">
        <w:rPr>
          <w:rFonts w:ascii="Times New Roman" w:eastAsia="Times New Roman" w:hAnsi="Times New Roman" w:cs="Times New Roman"/>
          <w:sz w:val="24"/>
          <w:szCs w:val="24"/>
          <w:lang w:eastAsia="fr-FR"/>
        </w:rPr>
        <w:t>Nize</w:t>
      </w:r>
      <w:proofErr w:type="spellEnd"/>
      <w:r w:rsidRPr="00FF25B8">
        <w:rPr>
          <w:rFonts w:ascii="Times New Roman" w:eastAsia="Times New Roman" w:hAnsi="Times New Roman" w:cs="Times New Roman"/>
          <w:sz w:val="24"/>
          <w:szCs w:val="24"/>
          <w:lang w:eastAsia="fr-FR"/>
        </w:rPr>
        <w:t>, d’</w:t>
      </w:r>
      <w:proofErr w:type="spellStart"/>
      <w:r w:rsidRPr="00FF25B8">
        <w:rPr>
          <w:rFonts w:ascii="Times New Roman" w:eastAsia="Times New Roman" w:hAnsi="Times New Roman" w:cs="Times New Roman"/>
          <w:sz w:val="24"/>
          <w:szCs w:val="24"/>
          <w:lang w:eastAsia="fr-FR"/>
        </w:rPr>
        <w:t>Avène</w:t>
      </w:r>
      <w:proofErr w:type="spellEnd"/>
      <w:r w:rsidRPr="00FF25B8">
        <w:rPr>
          <w:rFonts w:ascii="Times New Roman" w:eastAsia="Times New Roman" w:hAnsi="Times New Roman" w:cs="Times New Roman"/>
          <w:sz w:val="24"/>
          <w:szCs w:val="24"/>
          <w:lang w:eastAsia="fr-FR"/>
        </w:rPr>
        <w:t xml:space="preserve">, de </w:t>
      </w:r>
      <w:proofErr w:type="spellStart"/>
      <w:r w:rsidRPr="00FF25B8">
        <w:rPr>
          <w:rFonts w:ascii="Times New Roman" w:eastAsia="Times New Roman" w:hAnsi="Times New Roman" w:cs="Times New Roman"/>
          <w:sz w:val="24"/>
          <w:szCs w:val="24"/>
          <w:lang w:eastAsia="fr-FR"/>
        </w:rPr>
        <w:t>Boussagues</w:t>
      </w:r>
      <w:proofErr w:type="spellEnd"/>
      <w:r w:rsidRPr="00FF25B8">
        <w:rPr>
          <w:rFonts w:ascii="Times New Roman" w:eastAsia="Times New Roman" w:hAnsi="Times New Roman" w:cs="Times New Roman"/>
          <w:sz w:val="24"/>
          <w:szCs w:val="24"/>
          <w:lang w:eastAsia="fr-FR"/>
        </w:rPr>
        <w:t xml:space="preserve">, du Four à Chaux de La Tour-sur-Orb, Saint-Gervais-sur-Mare, </w:t>
      </w:r>
      <w:proofErr w:type="spellStart"/>
      <w:r w:rsidRPr="00FF25B8">
        <w:rPr>
          <w:rFonts w:ascii="Times New Roman" w:eastAsia="Times New Roman" w:hAnsi="Times New Roman" w:cs="Times New Roman"/>
          <w:sz w:val="24"/>
          <w:szCs w:val="24"/>
          <w:lang w:eastAsia="fr-FR"/>
        </w:rPr>
        <w:t>Colombières</w:t>
      </w:r>
      <w:proofErr w:type="spellEnd"/>
      <w:r w:rsidRPr="00FF25B8">
        <w:rPr>
          <w:rFonts w:ascii="Times New Roman" w:eastAsia="Times New Roman" w:hAnsi="Times New Roman" w:cs="Times New Roman"/>
          <w:sz w:val="24"/>
          <w:szCs w:val="24"/>
          <w:lang w:eastAsia="fr-FR"/>
        </w:rPr>
        <w:t xml:space="preserve">-sur-Orb, </w:t>
      </w:r>
      <w:proofErr w:type="spellStart"/>
      <w:r w:rsidRPr="00FF25B8">
        <w:rPr>
          <w:rFonts w:ascii="Times New Roman" w:eastAsia="Times New Roman" w:hAnsi="Times New Roman" w:cs="Times New Roman"/>
          <w:sz w:val="24"/>
          <w:szCs w:val="24"/>
          <w:lang w:eastAsia="fr-FR"/>
        </w:rPr>
        <w:t>Roquebrun</w:t>
      </w:r>
      <w:proofErr w:type="spellEnd"/>
      <w:r w:rsidRPr="00FF25B8">
        <w:rPr>
          <w:rFonts w:ascii="Times New Roman" w:eastAsia="Times New Roman" w:hAnsi="Times New Roman" w:cs="Times New Roman"/>
          <w:sz w:val="24"/>
          <w:szCs w:val="24"/>
          <w:lang w:eastAsia="fr-FR"/>
        </w:rPr>
        <w:t xml:space="preserve">. Il a découvert leurs richesses et leur intérêt en participant à un voyage de presse en octobre dernier avec l’association des Journalistes du patrimoine. Il fut étonné par le tourisme original offert, avec des gens passionnés faits de sites et monuments patrimoniaux exceptionnels et accessibles, loin du tourisme classique. En fin connaisseur de la France, il a salué le système associatif français, profondément ancré dans la population permettant une grande diversité, une large </w:t>
      </w:r>
      <w:r w:rsidRPr="00FF25B8">
        <w:rPr>
          <w:rFonts w:ascii="Times New Roman" w:eastAsia="Times New Roman" w:hAnsi="Times New Roman" w:cs="Times New Roman"/>
          <w:sz w:val="24"/>
          <w:szCs w:val="24"/>
          <w:lang w:eastAsia="fr-FR"/>
        </w:rPr>
        <w:lastRenderedPageBreak/>
        <w:t xml:space="preserve">sauvegarde et les contacts des hommes et femmes. Il a souligné leur profond engagement, y compris celui de quelques élus. Il en conclut que les territoires beaux, paisibles et </w:t>
      </w:r>
      <w:proofErr w:type="spellStart"/>
      <w:r w:rsidRPr="00FF25B8">
        <w:rPr>
          <w:rFonts w:ascii="Times New Roman" w:eastAsia="Times New Roman" w:hAnsi="Times New Roman" w:cs="Times New Roman"/>
          <w:sz w:val="24"/>
          <w:szCs w:val="24"/>
          <w:lang w:eastAsia="fr-FR"/>
        </w:rPr>
        <w:t>régénérants</w:t>
      </w:r>
      <w:proofErr w:type="spellEnd"/>
      <w:r w:rsidRPr="00FF25B8">
        <w:rPr>
          <w:rFonts w:ascii="Times New Roman" w:eastAsia="Times New Roman" w:hAnsi="Times New Roman" w:cs="Times New Roman"/>
          <w:sz w:val="24"/>
          <w:szCs w:val="24"/>
          <w:lang w:eastAsia="fr-FR"/>
        </w:rPr>
        <w:t xml:space="preserve"> étaient d’autant plus attachants qu’ils offraient une alliance entre nature et patrimoine, prémisses d’une autre forme de tourisme où l’un ne peut s’apprécier pleinement sans l’autre. Les réactions en ligne des participants ont simplement été élogieuses et enthousiastes tant pour les présentateurs que pour la région. </w:t>
      </w:r>
      <w:proofErr w:type="spellStart"/>
      <w:r w:rsidRPr="00FF25B8">
        <w:rPr>
          <w:rFonts w:ascii="Times New Roman" w:eastAsia="Times New Roman" w:hAnsi="Times New Roman" w:cs="Times New Roman"/>
          <w:sz w:val="24"/>
          <w:szCs w:val="24"/>
          <w:lang w:eastAsia="fr-FR"/>
        </w:rPr>
        <w:t>Boussagues</w:t>
      </w:r>
      <w:proofErr w:type="spellEnd"/>
      <w:r w:rsidRPr="00FF25B8">
        <w:rPr>
          <w:rFonts w:ascii="Times New Roman" w:eastAsia="Times New Roman" w:hAnsi="Times New Roman" w:cs="Times New Roman"/>
          <w:sz w:val="24"/>
          <w:szCs w:val="24"/>
          <w:lang w:eastAsia="fr-FR"/>
        </w:rPr>
        <w:t xml:space="preserve"> au rang des découvertes des intervenants.</w:t>
      </w:r>
    </w:p>
    <w:p w:rsidR="00FF25B8" w:rsidRDefault="00FF25B8"/>
    <w:sectPr w:rsidR="00FF25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5B8"/>
    <w:rsid w:val="00817F81"/>
    <w:rsid w:val="00FF25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D1A61"/>
  <w15:chartTrackingRefBased/>
  <w15:docId w15:val="{C428D702-67F3-42FD-958E-7B101998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F25B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rheadline">
    <w:name w:val="frheadline"/>
    <w:basedOn w:val="Policepardfaut"/>
    <w:rsid w:val="00FF25B8"/>
  </w:style>
  <w:style w:type="paragraph" w:customStyle="1" w:styleId="articleparagraph">
    <w:name w:val="articleparagraph"/>
    <w:basedOn w:val="Normal"/>
    <w:rsid w:val="00FF25B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58200">
      <w:bodyDiv w:val="1"/>
      <w:marLeft w:val="0"/>
      <w:marRight w:val="0"/>
      <w:marTop w:val="0"/>
      <w:marBottom w:val="0"/>
      <w:divBdr>
        <w:top w:val="none" w:sz="0" w:space="0" w:color="auto"/>
        <w:left w:val="none" w:sz="0" w:space="0" w:color="auto"/>
        <w:bottom w:val="none" w:sz="0" w:space="0" w:color="auto"/>
        <w:right w:val="none" w:sz="0" w:space="0" w:color="auto"/>
      </w:divBdr>
      <w:divsChild>
        <w:div w:id="783500756">
          <w:marLeft w:val="0"/>
          <w:marRight w:val="0"/>
          <w:marTop w:val="0"/>
          <w:marBottom w:val="0"/>
          <w:divBdr>
            <w:top w:val="none" w:sz="0" w:space="0" w:color="auto"/>
            <w:left w:val="none" w:sz="0" w:space="0" w:color="auto"/>
            <w:bottom w:val="none" w:sz="0" w:space="0" w:color="auto"/>
            <w:right w:val="none" w:sz="0" w:space="0" w:color="auto"/>
          </w:divBdr>
        </w:div>
        <w:div w:id="1693148940">
          <w:marLeft w:val="0"/>
          <w:marRight w:val="0"/>
          <w:marTop w:val="0"/>
          <w:marBottom w:val="0"/>
          <w:divBdr>
            <w:top w:val="none" w:sz="0" w:space="0" w:color="auto"/>
            <w:left w:val="none" w:sz="0" w:space="0" w:color="auto"/>
            <w:bottom w:val="none" w:sz="0" w:space="0" w:color="auto"/>
            <w:right w:val="none" w:sz="0" w:space="0" w:color="auto"/>
          </w:divBdr>
        </w:div>
        <w:div w:id="1897888988">
          <w:marLeft w:val="0"/>
          <w:marRight w:val="0"/>
          <w:marTop w:val="0"/>
          <w:marBottom w:val="0"/>
          <w:divBdr>
            <w:top w:val="none" w:sz="0" w:space="0" w:color="auto"/>
            <w:left w:val="none" w:sz="0" w:space="0" w:color="auto"/>
            <w:bottom w:val="none" w:sz="0" w:space="0" w:color="auto"/>
            <w:right w:val="none" w:sz="0" w:space="0" w:color="auto"/>
          </w:divBdr>
        </w:div>
        <w:div w:id="1701204316">
          <w:marLeft w:val="0"/>
          <w:marRight w:val="0"/>
          <w:marTop w:val="0"/>
          <w:marBottom w:val="0"/>
          <w:divBdr>
            <w:top w:val="none" w:sz="0" w:space="0" w:color="auto"/>
            <w:left w:val="none" w:sz="0" w:space="0" w:color="auto"/>
            <w:bottom w:val="none" w:sz="0" w:space="0" w:color="auto"/>
            <w:right w:val="none" w:sz="0" w:space="0" w:color="auto"/>
          </w:divBdr>
          <w:divsChild>
            <w:div w:id="1218471028">
              <w:marLeft w:val="0"/>
              <w:marRight w:val="0"/>
              <w:marTop w:val="0"/>
              <w:marBottom w:val="0"/>
              <w:divBdr>
                <w:top w:val="none" w:sz="0" w:space="0" w:color="auto"/>
                <w:left w:val="none" w:sz="0" w:space="0" w:color="auto"/>
                <w:bottom w:val="none" w:sz="0" w:space="0" w:color="auto"/>
                <w:right w:val="none" w:sz="0" w:space="0" w:color="auto"/>
              </w:divBdr>
              <w:divsChild>
                <w:div w:id="9690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47183">
          <w:marLeft w:val="0"/>
          <w:marRight w:val="0"/>
          <w:marTop w:val="0"/>
          <w:marBottom w:val="0"/>
          <w:divBdr>
            <w:top w:val="none" w:sz="0" w:space="0" w:color="auto"/>
            <w:left w:val="none" w:sz="0" w:space="0" w:color="auto"/>
            <w:bottom w:val="none" w:sz="0" w:space="0" w:color="auto"/>
            <w:right w:val="none" w:sz="0" w:space="0" w:color="auto"/>
          </w:divBdr>
        </w:div>
        <w:div w:id="309410568">
          <w:marLeft w:val="0"/>
          <w:marRight w:val="0"/>
          <w:marTop w:val="0"/>
          <w:marBottom w:val="0"/>
          <w:divBdr>
            <w:top w:val="none" w:sz="0" w:space="0" w:color="auto"/>
            <w:left w:val="none" w:sz="0" w:space="0" w:color="auto"/>
            <w:bottom w:val="none" w:sz="0" w:space="0" w:color="auto"/>
            <w:right w:val="none" w:sz="0" w:space="0" w:color="auto"/>
          </w:divBdr>
        </w:div>
        <w:div w:id="1186093611">
          <w:marLeft w:val="0"/>
          <w:marRight w:val="0"/>
          <w:marTop w:val="0"/>
          <w:marBottom w:val="0"/>
          <w:divBdr>
            <w:top w:val="none" w:sz="0" w:space="0" w:color="auto"/>
            <w:left w:val="none" w:sz="0" w:space="0" w:color="auto"/>
            <w:bottom w:val="none" w:sz="0" w:space="0" w:color="auto"/>
            <w:right w:val="none" w:sz="0" w:space="0" w:color="auto"/>
          </w:divBdr>
        </w:div>
        <w:div w:id="1053890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hyperlink" Target="javascript:void(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347</Words>
  <Characters>1914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Bayard</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THAUZIES Catherine</dc:creator>
  <cp:keywords/>
  <dc:description/>
  <cp:lastModifiedBy>THAUZIES Catherine</cp:lastModifiedBy>
  <cp:revision>1</cp:revision>
  <dcterms:created xsi:type="dcterms:W3CDTF">2022-04-04T15:39:00Z</dcterms:created>
  <dcterms:modified xsi:type="dcterms:W3CDTF">2022-04-04T15:44:00Z</dcterms:modified>
</cp:coreProperties>
</file>